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3C0D8" w14:textId="76C761F3" w:rsidR="001A193C" w:rsidRDefault="00630CD9">
      <w:pPr>
        <w:pStyle w:val="BodyText"/>
        <w:ind w:left="3132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450AEB28" wp14:editId="683BCD84">
            <wp:simplePos x="0" y="0"/>
            <wp:positionH relativeFrom="column">
              <wp:posOffset>2565400</wp:posOffset>
            </wp:positionH>
            <wp:positionV relativeFrom="paragraph">
              <wp:posOffset>397510</wp:posOffset>
            </wp:positionV>
            <wp:extent cx="1546225" cy="1546225"/>
            <wp:effectExtent l="0" t="0" r="3175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6F4">
        <w:pict w14:anchorId="27CE46FD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7" type="#_x0000_t202" alt="" style="position:absolute;left:0;text-align:left;margin-left:42.35pt;margin-top:348.4pt;width:42.85pt;height:240.6pt;z-index:15729152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2341A8B1" w14:textId="77777777" w:rsidR="001A193C" w:rsidRDefault="00000000">
                  <w:pPr>
                    <w:spacing w:before="4"/>
                    <w:ind w:left="20"/>
                    <w:rPr>
                      <w:rFonts w:ascii="Arial"/>
                      <w:sz w:val="72"/>
                    </w:rPr>
                  </w:pPr>
                  <w:r>
                    <w:rPr>
                      <w:rFonts w:ascii="Arial"/>
                      <w:sz w:val="72"/>
                    </w:rPr>
                    <w:t>News</w:t>
                  </w:r>
                  <w:r>
                    <w:rPr>
                      <w:rFonts w:ascii="Arial"/>
                      <w:spacing w:val="-15"/>
                      <w:sz w:val="72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72"/>
                    </w:rPr>
                    <w:t>Release</w:t>
                  </w:r>
                </w:p>
              </w:txbxContent>
            </v:textbox>
            <w10:wrap anchorx="page" anchory="page"/>
          </v:shape>
        </w:pict>
      </w:r>
    </w:p>
    <w:p w14:paraId="27D46A84" w14:textId="77777777" w:rsidR="00C23798" w:rsidRDefault="00C23798">
      <w:pPr>
        <w:spacing w:before="19"/>
        <w:ind w:left="2958" w:hanging="401"/>
        <w:rPr>
          <w:b/>
          <w:bCs/>
          <w:sz w:val="48"/>
        </w:rPr>
      </w:pPr>
    </w:p>
    <w:p w14:paraId="02ED4206" w14:textId="625AEF55" w:rsidR="00CB3C61" w:rsidRPr="00614258" w:rsidRDefault="00000000" w:rsidP="00630CD9">
      <w:pPr>
        <w:spacing w:before="19"/>
        <w:ind w:left="4680" w:hanging="900"/>
        <w:rPr>
          <w:b/>
          <w:bCs/>
          <w:sz w:val="24"/>
          <w:szCs w:val="24"/>
        </w:rPr>
      </w:pPr>
      <w:r w:rsidRPr="00614258">
        <w:rPr>
          <w:b/>
          <w:bCs/>
          <w:sz w:val="24"/>
          <w:szCs w:val="24"/>
        </w:rPr>
        <w:t>School</w:t>
      </w:r>
      <w:r w:rsidRPr="00614258">
        <w:rPr>
          <w:b/>
          <w:bCs/>
          <w:spacing w:val="-26"/>
          <w:sz w:val="24"/>
          <w:szCs w:val="24"/>
        </w:rPr>
        <w:t xml:space="preserve"> </w:t>
      </w:r>
      <w:r w:rsidRPr="00614258">
        <w:rPr>
          <w:b/>
          <w:bCs/>
          <w:sz w:val="24"/>
          <w:szCs w:val="24"/>
        </w:rPr>
        <w:t>Board</w:t>
      </w:r>
      <w:r w:rsidRPr="00614258">
        <w:rPr>
          <w:b/>
          <w:bCs/>
          <w:spacing w:val="-26"/>
          <w:sz w:val="24"/>
          <w:szCs w:val="24"/>
        </w:rPr>
        <w:t xml:space="preserve"> </w:t>
      </w:r>
      <w:r w:rsidRPr="00614258">
        <w:rPr>
          <w:b/>
          <w:bCs/>
          <w:sz w:val="24"/>
          <w:szCs w:val="24"/>
        </w:rPr>
        <w:t xml:space="preserve">Member </w:t>
      </w:r>
    </w:p>
    <w:p w14:paraId="2139CA3B" w14:textId="4162F5B6" w:rsidR="001A193C" w:rsidRPr="00614258" w:rsidRDefault="00CB3C61" w:rsidP="00630CD9">
      <w:pPr>
        <w:spacing w:before="19"/>
        <w:ind w:left="4680" w:hanging="900"/>
        <w:rPr>
          <w:b/>
          <w:bCs/>
          <w:sz w:val="24"/>
          <w:szCs w:val="24"/>
        </w:rPr>
      </w:pPr>
      <w:r w:rsidRPr="00614258">
        <w:rPr>
          <w:b/>
          <w:bCs/>
          <w:sz w:val="24"/>
          <w:szCs w:val="24"/>
        </w:rPr>
        <w:t xml:space="preserve">  Recognition Month</w:t>
      </w:r>
    </w:p>
    <w:p w14:paraId="410FEFE8" w14:textId="77777777" w:rsidR="001A193C" w:rsidRPr="00614258" w:rsidRDefault="001A193C">
      <w:pPr>
        <w:pStyle w:val="BodyText"/>
        <w:spacing w:before="9"/>
        <w:rPr>
          <w:sz w:val="24"/>
          <w:szCs w:val="24"/>
        </w:rPr>
      </w:pPr>
    </w:p>
    <w:p w14:paraId="1B737325" w14:textId="77777777" w:rsidR="001A193C" w:rsidRPr="00614258" w:rsidRDefault="001216F4">
      <w:pPr>
        <w:spacing w:before="60"/>
        <w:ind w:left="1387" w:right="1065"/>
        <w:jc w:val="center"/>
        <w:rPr>
          <w:i/>
          <w:sz w:val="24"/>
          <w:szCs w:val="24"/>
        </w:rPr>
      </w:pPr>
      <w:r>
        <w:pict w14:anchorId="549B35BD">
          <v:line id="_x0000_s1026" alt="" style="position:absolute;left:0;text-align:left;z-index:15728640;mso-wrap-edited:f;mso-width-percent:0;mso-height-percent:0;mso-position-horizontal-relative:page;mso-width-percent:0;mso-height-percent:0" from="86.35pt,12.7pt" to="86.35pt,588.7pt" strokeweight="1pt">
            <w10:wrap anchorx="page"/>
          </v:line>
        </w:pict>
      </w:r>
      <w:r w:rsidR="004D4E56" w:rsidRPr="00614258">
        <w:rPr>
          <w:i/>
          <w:w w:val="90"/>
          <w:sz w:val="24"/>
          <w:szCs w:val="24"/>
        </w:rPr>
        <w:t>To</w:t>
      </w:r>
      <w:r w:rsidR="004D4E56" w:rsidRPr="00614258">
        <w:rPr>
          <w:i/>
          <w:spacing w:val="-5"/>
          <w:sz w:val="24"/>
          <w:szCs w:val="24"/>
        </w:rPr>
        <w:t xml:space="preserve"> </w:t>
      </w:r>
      <w:r w:rsidR="004D4E56" w:rsidRPr="00614258">
        <w:rPr>
          <w:i/>
          <w:w w:val="90"/>
          <w:sz w:val="24"/>
          <w:szCs w:val="24"/>
        </w:rPr>
        <w:t>be</w:t>
      </w:r>
      <w:r w:rsidR="004D4E56" w:rsidRPr="00614258">
        <w:rPr>
          <w:i/>
          <w:spacing w:val="-5"/>
          <w:sz w:val="24"/>
          <w:szCs w:val="24"/>
        </w:rPr>
        <w:t xml:space="preserve"> </w:t>
      </w:r>
      <w:r w:rsidR="004D4E56" w:rsidRPr="00614258">
        <w:rPr>
          <w:i/>
          <w:w w:val="90"/>
          <w:sz w:val="24"/>
          <w:szCs w:val="24"/>
        </w:rPr>
        <w:t>typed</w:t>
      </w:r>
      <w:r w:rsidR="004D4E56" w:rsidRPr="00614258">
        <w:rPr>
          <w:i/>
          <w:spacing w:val="-5"/>
          <w:sz w:val="24"/>
          <w:szCs w:val="24"/>
        </w:rPr>
        <w:t xml:space="preserve"> </w:t>
      </w:r>
      <w:r w:rsidR="004D4E56" w:rsidRPr="00614258">
        <w:rPr>
          <w:i/>
          <w:w w:val="90"/>
          <w:sz w:val="24"/>
          <w:szCs w:val="24"/>
        </w:rPr>
        <w:t>on</w:t>
      </w:r>
      <w:r w:rsidR="004D4E56" w:rsidRPr="00614258">
        <w:rPr>
          <w:i/>
          <w:spacing w:val="-4"/>
          <w:w w:val="90"/>
          <w:sz w:val="24"/>
          <w:szCs w:val="24"/>
        </w:rPr>
        <w:t xml:space="preserve"> </w:t>
      </w:r>
      <w:r w:rsidR="004D4E56" w:rsidRPr="00614258">
        <w:rPr>
          <w:i/>
          <w:w w:val="90"/>
          <w:sz w:val="24"/>
          <w:szCs w:val="24"/>
        </w:rPr>
        <w:t>school</w:t>
      </w:r>
      <w:r w:rsidR="004D4E56" w:rsidRPr="00614258">
        <w:rPr>
          <w:i/>
          <w:spacing w:val="-4"/>
          <w:sz w:val="24"/>
          <w:szCs w:val="24"/>
        </w:rPr>
        <w:t xml:space="preserve"> </w:t>
      </w:r>
      <w:r w:rsidR="004D4E56" w:rsidRPr="00614258">
        <w:rPr>
          <w:i/>
          <w:w w:val="90"/>
          <w:sz w:val="24"/>
          <w:szCs w:val="24"/>
        </w:rPr>
        <w:t>system</w:t>
      </w:r>
      <w:r w:rsidR="004D4E56" w:rsidRPr="00614258">
        <w:rPr>
          <w:i/>
          <w:spacing w:val="-3"/>
          <w:sz w:val="24"/>
          <w:szCs w:val="24"/>
        </w:rPr>
        <w:t xml:space="preserve"> </w:t>
      </w:r>
      <w:r w:rsidR="004D4E56" w:rsidRPr="00614258">
        <w:rPr>
          <w:i/>
          <w:w w:val="90"/>
          <w:sz w:val="24"/>
          <w:szCs w:val="24"/>
        </w:rPr>
        <w:t>letterhead</w:t>
      </w:r>
      <w:r w:rsidR="004D4E56" w:rsidRPr="00614258">
        <w:rPr>
          <w:i/>
          <w:spacing w:val="-6"/>
          <w:sz w:val="24"/>
          <w:szCs w:val="24"/>
        </w:rPr>
        <w:t xml:space="preserve"> </w:t>
      </w:r>
      <w:r w:rsidR="004D4E56" w:rsidRPr="00614258">
        <w:rPr>
          <w:i/>
          <w:w w:val="90"/>
          <w:sz w:val="24"/>
          <w:szCs w:val="24"/>
        </w:rPr>
        <w:t>and</w:t>
      </w:r>
      <w:r w:rsidR="004D4E56" w:rsidRPr="00614258">
        <w:rPr>
          <w:i/>
          <w:spacing w:val="-5"/>
          <w:sz w:val="24"/>
          <w:szCs w:val="24"/>
        </w:rPr>
        <w:t xml:space="preserve"> </w:t>
      </w:r>
      <w:r w:rsidR="004D4E56" w:rsidRPr="00614258">
        <w:rPr>
          <w:i/>
          <w:w w:val="90"/>
          <w:sz w:val="24"/>
          <w:szCs w:val="24"/>
        </w:rPr>
        <w:t>mailed</w:t>
      </w:r>
      <w:r w:rsidR="004D4E56" w:rsidRPr="00614258">
        <w:rPr>
          <w:i/>
          <w:spacing w:val="-5"/>
          <w:sz w:val="24"/>
          <w:szCs w:val="24"/>
        </w:rPr>
        <w:t xml:space="preserve"> </w:t>
      </w:r>
      <w:r w:rsidR="004D4E56" w:rsidRPr="00614258">
        <w:rPr>
          <w:i/>
          <w:w w:val="90"/>
          <w:sz w:val="24"/>
          <w:szCs w:val="24"/>
        </w:rPr>
        <w:t>to</w:t>
      </w:r>
      <w:r w:rsidR="004D4E56" w:rsidRPr="00614258">
        <w:rPr>
          <w:i/>
          <w:spacing w:val="-1"/>
          <w:w w:val="90"/>
          <w:sz w:val="24"/>
          <w:szCs w:val="24"/>
        </w:rPr>
        <w:t xml:space="preserve"> </w:t>
      </w:r>
      <w:r w:rsidR="004D4E56" w:rsidRPr="00614258">
        <w:rPr>
          <w:i/>
          <w:w w:val="90"/>
          <w:sz w:val="24"/>
          <w:szCs w:val="24"/>
        </w:rPr>
        <w:t>local</w:t>
      </w:r>
      <w:r w:rsidR="004D4E56" w:rsidRPr="00614258">
        <w:rPr>
          <w:i/>
          <w:spacing w:val="-4"/>
          <w:sz w:val="24"/>
          <w:szCs w:val="24"/>
        </w:rPr>
        <w:t xml:space="preserve"> </w:t>
      </w:r>
      <w:r w:rsidR="004D4E56" w:rsidRPr="00614258">
        <w:rPr>
          <w:i/>
          <w:w w:val="90"/>
          <w:sz w:val="24"/>
          <w:szCs w:val="24"/>
        </w:rPr>
        <w:t>media</w:t>
      </w:r>
      <w:r w:rsidR="004D4E56" w:rsidRPr="00614258">
        <w:rPr>
          <w:i/>
          <w:spacing w:val="-5"/>
          <w:sz w:val="24"/>
          <w:szCs w:val="24"/>
        </w:rPr>
        <w:t xml:space="preserve"> </w:t>
      </w:r>
      <w:r w:rsidR="004D4E56" w:rsidRPr="00614258">
        <w:rPr>
          <w:i/>
          <w:spacing w:val="-2"/>
          <w:w w:val="90"/>
          <w:sz w:val="24"/>
          <w:szCs w:val="24"/>
        </w:rPr>
        <w:t>outlets.</w:t>
      </w:r>
    </w:p>
    <w:p w14:paraId="37152071" w14:textId="77777777" w:rsidR="001A193C" w:rsidRPr="00614258" w:rsidRDefault="001A193C">
      <w:pPr>
        <w:pStyle w:val="BodyText"/>
        <w:rPr>
          <w:i/>
          <w:sz w:val="24"/>
          <w:szCs w:val="24"/>
        </w:rPr>
      </w:pPr>
    </w:p>
    <w:p w14:paraId="408A6C43" w14:textId="24983B36" w:rsidR="001A193C" w:rsidRPr="00614258" w:rsidRDefault="00000000">
      <w:pPr>
        <w:tabs>
          <w:tab w:val="left" w:pos="4727"/>
        </w:tabs>
        <w:ind w:left="406"/>
        <w:rPr>
          <w:sz w:val="24"/>
          <w:szCs w:val="24"/>
        </w:rPr>
      </w:pPr>
      <w:r w:rsidRPr="00614258">
        <w:rPr>
          <w:position w:val="2"/>
          <w:sz w:val="24"/>
          <w:szCs w:val="24"/>
        </w:rPr>
        <w:t>FOR</w:t>
      </w:r>
      <w:r w:rsidRPr="00614258">
        <w:rPr>
          <w:spacing w:val="-4"/>
          <w:position w:val="2"/>
          <w:sz w:val="24"/>
          <w:szCs w:val="24"/>
        </w:rPr>
        <w:t xml:space="preserve"> </w:t>
      </w:r>
      <w:r w:rsidRPr="00614258">
        <w:rPr>
          <w:position w:val="2"/>
          <w:sz w:val="24"/>
          <w:szCs w:val="24"/>
        </w:rPr>
        <w:t>RELEASE</w:t>
      </w:r>
      <w:r w:rsidRPr="00614258">
        <w:rPr>
          <w:spacing w:val="-3"/>
          <w:position w:val="2"/>
          <w:sz w:val="24"/>
          <w:szCs w:val="24"/>
        </w:rPr>
        <w:t xml:space="preserve"> </w:t>
      </w:r>
      <w:r w:rsidRPr="00614258">
        <w:rPr>
          <w:position w:val="2"/>
          <w:sz w:val="24"/>
          <w:szCs w:val="24"/>
        </w:rPr>
        <w:t>JANUARY</w:t>
      </w:r>
      <w:r w:rsidRPr="00614258">
        <w:rPr>
          <w:spacing w:val="-3"/>
          <w:position w:val="2"/>
          <w:sz w:val="24"/>
          <w:szCs w:val="24"/>
        </w:rPr>
        <w:t xml:space="preserve"> </w:t>
      </w:r>
      <w:r w:rsidRPr="00614258">
        <w:rPr>
          <w:spacing w:val="-4"/>
          <w:position w:val="2"/>
          <w:sz w:val="24"/>
          <w:szCs w:val="24"/>
        </w:rPr>
        <w:t>202</w:t>
      </w:r>
      <w:r w:rsidR="00630CD9">
        <w:rPr>
          <w:spacing w:val="-4"/>
          <w:position w:val="2"/>
          <w:sz w:val="24"/>
          <w:szCs w:val="24"/>
        </w:rPr>
        <w:t>4</w:t>
      </w:r>
      <w:r w:rsidRPr="00614258">
        <w:rPr>
          <w:position w:val="2"/>
          <w:sz w:val="24"/>
          <w:szCs w:val="24"/>
        </w:rPr>
        <w:tab/>
      </w:r>
      <w:r w:rsidRPr="00614258">
        <w:rPr>
          <w:sz w:val="24"/>
          <w:szCs w:val="24"/>
        </w:rPr>
        <w:t>For</w:t>
      </w:r>
      <w:r w:rsidRPr="00614258">
        <w:rPr>
          <w:spacing w:val="-3"/>
          <w:sz w:val="24"/>
          <w:szCs w:val="24"/>
        </w:rPr>
        <w:t xml:space="preserve"> </w:t>
      </w:r>
      <w:r w:rsidRPr="00614258">
        <w:rPr>
          <w:sz w:val="24"/>
          <w:szCs w:val="24"/>
        </w:rPr>
        <w:t>more</w:t>
      </w:r>
      <w:r w:rsidRPr="00614258">
        <w:rPr>
          <w:spacing w:val="-2"/>
          <w:sz w:val="24"/>
          <w:szCs w:val="24"/>
        </w:rPr>
        <w:t xml:space="preserve"> </w:t>
      </w:r>
      <w:r w:rsidRPr="00614258">
        <w:rPr>
          <w:sz w:val="24"/>
          <w:szCs w:val="24"/>
        </w:rPr>
        <w:t>information</w:t>
      </w:r>
      <w:r w:rsidRPr="00614258">
        <w:rPr>
          <w:spacing w:val="-1"/>
          <w:sz w:val="24"/>
          <w:szCs w:val="24"/>
        </w:rPr>
        <w:t xml:space="preserve"> </w:t>
      </w:r>
      <w:r w:rsidRPr="00614258">
        <w:rPr>
          <w:spacing w:val="-2"/>
          <w:sz w:val="24"/>
          <w:szCs w:val="24"/>
        </w:rPr>
        <w:t>contact:</w:t>
      </w:r>
    </w:p>
    <w:p w14:paraId="19681EAF" w14:textId="77777777" w:rsidR="001A193C" w:rsidRPr="00614258" w:rsidRDefault="00000000">
      <w:pPr>
        <w:ind w:left="5899" w:right="2449"/>
        <w:rPr>
          <w:sz w:val="24"/>
          <w:szCs w:val="24"/>
        </w:rPr>
      </w:pPr>
      <w:r w:rsidRPr="00614258">
        <w:rPr>
          <w:sz w:val="24"/>
          <w:szCs w:val="24"/>
        </w:rPr>
        <w:t>(Person’s</w:t>
      </w:r>
      <w:r w:rsidRPr="00614258">
        <w:rPr>
          <w:spacing w:val="-15"/>
          <w:sz w:val="24"/>
          <w:szCs w:val="24"/>
        </w:rPr>
        <w:t xml:space="preserve"> </w:t>
      </w:r>
      <w:r w:rsidRPr="00614258">
        <w:rPr>
          <w:sz w:val="24"/>
          <w:szCs w:val="24"/>
        </w:rPr>
        <w:t>name) (Phone</w:t>
      </w:r>
      <w:r w:rsidRPr="00614258">
        <w:rPr>
          <w:spacing w:val="-1"/>
          <w:sz w:val="24"/>
          <w:szCs w:val="24"/>
        </w:rPr>
        <w:t xml:space="preserve"> </w:t>
      </w:r>
      <w:r w:rsidRPr="00614258">
        <w:rPr>
          <w:spacing w:val="-2"/>
          <w:sz w:val="24"/>
          <w:szCs w:val="24"/>
        </w:rPr>
        <w:t>number)</w:t>
      </w:r>
    </w:p>
    <w:p w14:paraId="4A6DD8F8" w14:textId="77777777" w:rsidR="001A193C" w:rsidRPr="00614258" w:rsidRDefault="00000000">
      <w:pPr>
        <w:spacing w:before="201"/>
        <w:ind w:left="1396" w:right="1065"/>
        <w:jc w:val="center"/>
        <w:rPr>
          <w:b/>
          <w:sz w:val="24"/>
          <w:szCs w:val="24"/>
        </w:rPr>
      </w:pPr>
      <w:r w:rsidRPr="00614258">
        <w:rPr>
          <w:b/>
          <w:sz w:val="24"/>
          <w:szCs w:val="24"/>
        </w:rPr>
        <w:t>JANUARY</w:t>
      </w:r>
      <w:r w:rsidRPr="00614258">
        <w:rPr>
          <w:b/>
          <w:spacing w:val="-4"/>
          <w:sz w:val="24"/>
          <w:szCs w:val="24"/>
        </w:rPr>
        <w:t xml:space="preserve"> </w:t>
      </w:r>
      <w:r w:rsidRPr="00614258">
        <w:rPr>
          <w:b/>
          <w:sz w:val="24"/>
          <w:szCs w:val="24"/>
        </w:rPr>
        <w:t>IS</w:t>
      </w:r>
      <w:r w:rsidRPr="00614258">
        <w:rPr>
          <w:b/>
          <w:spacing w:val="-1"/>
          <w:sz w:val="24"/>
          <w:szCs w:val="24"/>
        </w:rPr>
        <w:t xml:space="preserve"> </w:t>
      </w:r>
      <w:r w:rsidRPr="00614258">
        <w:rPr>
          <w:b/>
          <w:sz w:val="24"/>
          <w:szCs w:val="24"/>
        </w:rPr>
        <w:t>SCHOOL</w:t>
      </w:r>
      <w:r w:rsidRPr="00614258">
        <w:rPr>
          <w:b/>
          <w:spacing w:val="-1"/>
          <w:sz w:val="24"/>
          <w:szCs w:val="24"/>
        </w:rPr>
        <w:t xml:space="preserve"> </w:t>
      </w:r>
      <w:r w:rsidRPr="00614258">
        <w:rPr>
          <w:b/>
          <w:sz w:val="24"/>
          <w:szCs w:val="24"/>
        </w:rPr>
        <w:t>BOARD</w:t>
      </w:r>
      <w:r w:rsidRPr="00614258">
        <w:rPr>
          <w:b/>
          <w:spacing w:val="-3"/>
          <w:sz w:val="24"/>
          <w:szCs w:val="24"/>
        </w:rPr>
        <w:t xml:space="preserve"> </w:t>
      </w:r>
      <w:r w:rsidRPr="00614258">
        <w:rPr>
          <w:b/>
          <w:sz w:val="24"/>
          <w:szCs w:val="24"/>
        </w:rPr>
        <w:t>MEMBER</w:t>
      </w:r>
      <w:r w:rsidRPr="00614258">
        <w:rPr>
          <w:b/>
          <w:spacing w:val="-2"/>
          <w:sz w:val="24"/>
          <w:szCs w:val="24"/>
        </w:rPr>
        <w:t xml:space="preserve"> </w:t>
      </w:r>
      <w:r w:rsidRPr="00614258">
        <w:rPr>
          <w:b/>
          <w:sz w:val="24"/>
          <w:szCs w:val="24"/>
        </w:rPr>
        <w:t>RECOGNITION</w:t>
      </w:r>
      <w:r w:rsidRPr="00614258">
        <w:rPr>
          <w:b/>
          <w:spacing w:val="-2"/>
          <w:sz w:val="24"/>
          <w:szCs w:val="24"/>
        </w:rPr>
        <w:t xml:space="preserve"> MONTH</w:t>
      </w:r>
    </w:p>
    <w:p w14:paraId="2747D5B5" w14:textId="77777777" w:rsidR="00CB3C61" w:rsidRPr="00D97E27" w:rsidRDefault="00CB3C61" w:rsidP="00CB3C61">
      <w:pPr>
        <w:rPr>
          <w:sz w:val="24"/>
          <w:szCs w:val="24"/>
        </w:rPr>
      </w:pPr>
    </w:p>
    <w:p w14:paraId="09DE39A1" w14:textId="56A702F2" w:rsidR="00CB3C61" w:rsidRPr="00D97E27" w:rsidRDefault="00CB3C61" w:rsidP="00CB3C61">
      <w:pPr>
        <w:ind w:left="1080"/>
        <w:rPr>
          <w:sz w:val="24"/>
          <w:szCs w:val="24"/>
        </w:rPr>
      </w:pPr>
      <w:r w:rsidRPr="00D97E27">
        <w:rPr>
          <w:sz w:val="24"/>
          <w:szCs w:val="24"/>
        </w:rPr>
        <w:t>(</w:t>
      </w:r>
      <w:r w:rsidRPr="00D97E27">
        <w:rPr>
          <w:i/>
          <w:iCs/>
          <w:sz w:val="24"/>
          <w:szCs w:val="24"/>
        </w:rPr>
        <w:t>City, Alabama)</w:t>
      </w:r>
      <w:r w:rsidRPr="00D97E27">
        <w:rPr>
          <w:sz w:val="24"/>
          <w:szCs w:val="24"/>
        </w:rPr>
        <w:t xml:space="preserve"> January is School Board Recognition Month and (</w:t>
      </w:r>
      <w:r w:rsidRPr="00D97E27">
        <w:rPr>
          <w:i/>
          <w:iCs/>
          <w:sz w:val="24"/>
          <w:szCs w:val="24"/>
        </w:rPr>
        <w:t xml:space="preserve">school system’s name) </w:t>
      </w:r>
      <w:r w:rsidRPr="00D97E27">
        <w:rPr>
          <w:sz w:val="24"/>
          <w:szCs w:val="24"/>
        </w:rPr>
        <w:t xml:space="preserve">is celebrating its board members for their dedication and commitment to the school system and its students. </w:t>
      </w:r>
    </w:p>
    <w:p w14:paraId="2D558F4C" w14:textId="77777777" w:rsidR="00CB3C61" w:rsidRPr="00D97E27" w:rsidRDefault="00CB3C61" w:rsidP="00CB3C61">
      <w:pPr>
        <w:ind w:left="1080"/>
        <w:rPr>
          <w:sz w:val="24"/>
          <w:szCs w:val="24"/>
        </w:rPr>
      </w:pPr>
    </w:p>
    <w:p w14:paraId="7DA26591" w14:textId="2267DED9" w:rsidR="00CB3C61" w:rsidRDefault="00CB3C61" w:rsidP="00CB3C61">
      <w:pPr>
        <w:ind w:left="1080"/>
        <w:rPr>
          <w:sz w:val="24"/>
          <w:szCs w:val="24"/>
        </w:rPr>
      </w:pPr>
      <w:r w:rsidRPr="00D97E27">
        <w:rPr>
          <w:sz w:val="24"/>
          <w:szCs w:val="24"/>
        </w:rPr>
        <w:t xml:space="preserve">The theme of this year’s School Board Recognition Month is </w:t>
      </w:r>
      <w:r w:rsidR="00630CD9">
        <w:rPr>
          <w:i/>
          <w:iCs/>
          <w:sz w:val="24"/>
          <w:szCs w:val="24"/>
        </w:rPr>
        <w:t>Cultivating Brilliance in Alabama Schools</w:t>
      </w:r>
      <w:r w:rsidRPr="00D97E27">
        <w:rPr>
          <w:sz w:val="24"/>
          <w:szCs w:val="24"/>
        </w:rPr>
        <w:t xml:space="preserve">, </w:t>
      </w:r>
      <w:r w:rsidR="00630CD9">
        <w:rPr>
          <w:sz w:val="24"/>
          <w:szCs w:val="24"/>
        </w:rPr>
        <w:t>which</w:t>
      </w:r>
      <w:r w:rsidR="00630CD9" w:rsidRPr="00630CD9">
        <w:rPr>
          <w:sz w:val="24"/>
          <w:szCs w:val="24"/>
        </w:rPr>
        <w:t xml:space="preserve"> aims to </w:t>
      </w:r>
      <w:r w:rsidR="00114164">
        <w:rPr>
          <w:sz w:val="24"/>
          <w:szCs w:val="24"/>
        </w:rPr>
        <w:t xml:space="preserve">highlight the </w:t>
      </w:r>
      <w:r w:rsidR="00630CD9">
        <w:rPr>
          <w:sz w:val="24"/>
          <w:szCs w:val="24"/>
        </w:rPr>
        <w:t>role board members play in</w:t>
      </w:r>
      <w:r w:rsidR="00630CD9" w:rsidRPr="00630CD9">
        <w:rPr>
          <w:sz w:val="24"/>
          <w:szCs w:val="24"/>
        </w:rPr>
        <w:t xml:space="preserve"> fostering excellence in education throughout the state.</w:t>
      </w:r>
    </w:p>
    <w:p w14:paraId="11BFFC0A" w14:textId="77777777" w:rsidR="00630CD9" w:rsidRPr="00D97E27" w:rsidRDefault="00630CD9" w:rsidP="00E870AD">
      <w:pPr>
        <w:rPr>
          <w:sz w:val="24"/>
          <w:szCs w:val="24"/>
        </w:rPr>
      </w:pPr>
    </w:p>
    <w:p w14:paraId="696A4637" w14:textId="77777777" w:rsidR="00630CD9" w:rsidRPr="00630CD9" w:rsidRDefault="00630CD9" w:rsidP="00630CD9">
      <w:pPr>
        <w:ind w:left="1080"/>
        <w:rPr>
          <w:sz w:val="24"/>
          <w:szCs w:val="24"/>
        </w:rPr>
      </w:pPr>
      <w:r w:rsidRPr="00630CD9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Pr="00630CD9">
        <w:rPr>
          <w:sz w:val="24"/>
          <w:szCs w:val="24"/>
        </w:rPr>
        <w:t>chool system’s name) is proud to honor and celebrate the exceptional dedication and unwavering commitment of its esteemed board members. These individuals play a vital role in shaping the future of education in our community, ensuring that every student receives the best possible opportunities for success.</w:t>
      </w:r>
    </w:p>
    <w:p w14:paraId="2D148DD7" w14:textId="77777777" w:rsidR="00630CD9" w:rsidRPr="00630CD9" w:rsidRDefault="00630CD9" w:rsidP="00630CD9">
      <w:pPr>
        <w:ind w:left="1080"/>
        <w:rPr>
          <w:sz w:val="24"/>
          <w:szCs w:val="24"/>
        </w:rPr>
      </w:pPr>
    </w:p>
    <w:p w14:paraId="08922D20" w14:textId="29BCB05A" w:rsidR="00630CD9" w:rsidRPr="00630CD9" w:rsidRDefault="00630CD9" w:rsidP="00630CD9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“Our </w:t>
      </w:r>
      <w:r w:rsidRPr="00630CD9">
        <w:rPr>
          <w:sz w:val="24"/>
          <w:szCs w:val="24"/>
        </w:rPr>
        <w:t>school board members are true champions of education, tirelessly working behind the scenes to make critical decisions that impact the lives of students, teachers, and families</w:t>
      </w:r>
      <w:r>
        <w:rPr>
          <w:sz w:val="24"/>
          <w:szCs w:val="24"/>
        </w:rPr>
        <w:t>,” said (Superintendent name). “</w:t>
      </w:r>
      <w:r w:rsidRPr="00630CD9">
        <w:rPr>
          <w:sz w:val="24"/>
          <w:szCs w:val="24"/>
        </w:rPr>
        <w:t>Their selfless service and unwavering commitment to the betterment of our school system deserve recognition and appreciation</w:t>
      </w:r>
      <w:r>
        <w:rPr>
          <w:sz w:val="24"/>
          <w:szCs w:val="24"/>
        </w:rPr>
        <w:t xml:space="preserve"> during School Board Member Recognition Month and beyond.”</w:t>
      </w:r>
    </w:p>
    <w:p w14:paraId="454F77C8" w14:textId="77777777" w:rsidR="00630CD9" w:rsidRPr="00630CD9" w:rsidRDefault="00630CD9" w:rsidP="00630CD9">
      <w:pPr>
        <w:rPr>
          <w:sz w:val="24"/>
          <w:szCs w:val="24"/>
        </w:rPr>
      </w:pPr>
    </w:p>
    <w:p w14:paraId="2AEA25C4" w14:textId="221155CC" w:rsidR="00614258" w:rsidRPr="00D97E27" w:rsidRDefault="00614258" w:rsidP="00614258">
      <w:pPr>
        <w:ind w:left="1080"/>
        <w:rPr>
          <w:i/>
          <w:iCs/>
          <w:sz w:val="24"/>
          <w:szCs w:val="24"/>
        </w:rPr>
      </w:pPr>
      <w:r w:rsidRPr="00D97E27">
        <w:rPr>
          <w:i/>
          <w:iCs/>
          <w:sz w:val="24"/>
          <w:szCs w:val="24"/>
        </w:rPr>
        <w:t>(Summarize major district achievements and honors accomplished recently under the board’s leadership. Add details about specific activities planned in January for recognition month.)</w:t>
      </w:r>
    </w:p>
    <w:p w14:paraId="2D25E6BB" w14:textId="77777777" w:rsidR="00D97E27" w:rsidRPr="00D97E27" w:rsidRDefault="00D97E27" w:rsidP="00CB3C61">
      <w:pPr>
        <w:ind w:left="1080"/>
        <w:rPr>
          <w:sz w:val="24"/>
          <w:szCs w:val="24"/>
        </w:rPr>
      </w:pPr>
    </w:p>
    <w:p w14:paraId="6537E169" w14:textId="66B03C6F" w:rsidR="00CB3C61" w:rsidRPr="00D97E27" w:rsidRDefault="00CB3C61" w:rsidP="00CB3C61">
      <w:pPr>
        <w:ind w:left="1080"/>
        <w:rPr>
          <w:i/>
          <w:iCs/>
          <w:sz w:val="24"/>
          <w:szCs w:val="24"/>
        </w:rPr>
      </w:pPr>
      <w:r w:rsidRPr="00D97E27">
        <w:rPr>
          <w:sz w:val="24"/>
          <w:szCs w:val="24"/>
        </w:rPr>
        <w:t xml:space="preserve">Board members serving </w:t>
      </w:r>
      <w:r w:rsidRPr="00D97E27">
        <w:rPr>
          <w:i/>
          <w:iCs/>
          <w:sz w:val="24"/>
          <w:szCs w:val="24"/>
        </w:rPr>
        <w:t>(school system name)</w:t>
      </w:r>
      <w:r w:rsidRPr="00D97E27">
        <w:rPr>
          <w:sz w:val="24"/>
          <w:szCs w:val="24"/>
        </w:rPr>
        <w:t xml:space="preserve"> are: </w:t>
      </w:r>
      <w:r w:rsidRPr="00D97E27">
        <w:rPr>
          <w:i/>
          <w:iCs/>
          <w:sz w:val="24"/>
          <w:szCs w:val="24"/>
        </w:rPr>
        <w:t xml:space="preserve">(List their name and number of years on the board.) </w:t>
      </w:r>
    </w:p>
    <w:p w14:paraId="7ED9A751" w14:textId="2D9F4CAF" w:rsidR="00D97E27" w:rsidRDefault="00D97E27" w:rsidP="00D97E27">
      <w:pPr>
        <w:ind w:left="1080"/>
        <w:rPr>
          <w:sz w:val="24"/>
          <w:szCs w:val="24"/>
        </w:rPr>
      </w:pPr>
    </w:p>
    <w:p w14:paraId="64D6B81F" w14:textId="77777777" w:rsidR="00630CD9" w:rsidRPr="00630CD9" w:rsidRDefault="00630CD9" w:rsidP="00630CD9">
      <w:pPr>
        <w:ind w:left="1080"/>
        <w:rPr>
          <w:sz w:val="24"/>
          <w:szCs w:val="24"/>
        </w:rPr>
      </w:pPr>
      <w:r w:rsidRPr="00630CD9">
        <w:rPr>
          <w:sz w:val="24"/>
          <w:szCs w:val="24"/>
        </w:rPr>
        <w:t>During School Board Recognition Month, (school system’s name) encourages students, parents, teachers, and community members to join in expressing their appreciation for the board members' exceptional service. Whether through a simple thank-you note, a social media shout-out, or participation in the organized events, every gesture of gratitude will go a long way in acknowledging the board members' significant impact on our school system.</w:t>
      </w:r>
    </w:p>
    <w:p w14:paraId="2BCF78C0" w14:textId="77777777" w:rsidR="00CB3C61" w:rsidRPr="00D97E27" w:rsidRDefault="00CB3C61" w:rsidP="00630CD9">
      <w:pPr>
        <w:rPr>
          <w:i/>
          <w:iCs/>
          <w:sz w:val="24"/>
          <w:szCs w:val="24"/>
        </w:rPr>
      </w:pPr>
    </w:p>
    <w:p w14:paraId="25D417B4" w14:textId="578B3026" w:rsidR="00614258" w:rsidRPr="00614258" w:rsidRDefault="00CB3C61" w:rsidP="00630CD9">
      <w:pPr>
        <w:ind w:left="1080"/>
        <w:rPr>
          <w:sz w:val="24"/>
          <w:szCs w:val="24"/>
        </w:rPr>
      </w:pPr>
      <w:r w:rsidRPr="00D97E27">
        <w:rPr>
          <w:sz w:val="24"/>
          <w:szCs w:val="24"/>
        </w:rPr>
        <w:t xml:space="preserve">Learn more about school board service at </w:t>
      </w:r>
      <w:hyperlink r:id="rId6" w:history="1">
        <w:r w:rsidR="00630CD9" w:rsidRPr="00E870AD">
          <w:rPr>
            <w:rStyle w:val="Hyperlink"/>
            <w:sz w:val="24"/>
            <w:szCs w:val="24"/>
          </w:rPr>
          <w:t>AlabamaSchoolBoards</w:t>
        </w:r>
        <w:r w:rsidRPr="00E870AD">
          <w:rPr>
            <w:rStyle w:val="Hyperlink"/>
            <w:sz w:val="24"/>
            <w:szCs w:val="24"/>
          </w:rPr>
          <w:t>.org</w:t>
        </w:r>
      </w:hyperlink>
      <w:r w:rsidRPr="00D97E27">
        <w:rPr>
          <w:sz w:val="24"/>
          <w:szCs w:val="24"/>
        </w:rPr>
        <w:t xml:space="preserve">. </w:t>
      </w:r>
    </w:p>
    <w:p w14:paraId="008FCD94" w14:textId="13CC75E9" w:rsidR="001A193C" w:rsidRPr="00614258" w:rsidRDefault="00CB3C61" w:rsidP="00614258">
      <w:pPr>
        <w:jc w:val="center"/>
        <w:rPr>
          <w:sz w:val="24"/>
          <w:szCs w:val="24"/>
        </w:rPr>
      </w:pPr>
      <w:r w:rsidRPr="00614258">
        <w:rPr>
          <w:sz w:val="24"/>
          <w:szCs w:val="24"/>
        </w:rPr>
        <w:t># # #</w:t>
      </w:r>
    </w:p>
    <w:sectPr w:rsidR="001A193C" w:rsidRPr="00614258">
      <w:type w:val="continuous"/>
      <w:pgSz w:w="12240" w:h="15840"/>
      <w:pgMar w:top="100" w:right="6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12A7"/>
    <w:multiLevelType w:val="hybridMultilevel"/>
    <w:tmpl w:val="852438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E9069F9"/>
    <w:multiLevelType w:val="hybridMultilevel"/>
    <w:tmpl w:val="91248C1E"/>
    <w:lvl w:ilvl="0" w:tplc="C8980D6A">
      <w:numFmt w:val="bullet"/>
      <w:lvlText w:val=""/>
      <w:lvlJc w:val="left"/>
      <w:pPr>
        <w:ind w:left="586" w:hanging="18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3"/>
        <w:szCs w:val="23"/>
        <w:lang w:val="en-US" w:eastAsia="en-US" w:bidi="ar-SA"/>
      </w:rPr>
    </w:lvl>
    <w:lvl w:ilvl="1" w:tplc="1B865644">
      <w:numFmt w:val="bullet"/>
      <w:lvlText w:val="•"/>
      <w:lvlJc w:val="left"/>
      <w:pPr>
        <w:ind w:left="1514" w:hanging="180"/>
      </w:pPr>
      <w:rPr>
        <w:rFonts w:hint="default"/>
        <w:lang w:val="en-US" w:eastAsia="en-US" w:bidi="ar-SA"/>
      </w:rPr>
    </w:lvl>
    <w:lvl w:ilvl="2" w:tplc="0396F3B2">
      <w:numFmt w:val="bullet"/>
      <w:lvlText w:val="•"/>
      <w:lvlJc w:val="left"/>
      <w:pPr>
        <w:ind w:left="2448" w:hanging="180"/>
      </w:pPr>
      <w:rPr>
        <w:rFonts w:hint="default"/>
        <w:lang w:val="en-US" w:eastAsia="en-US" w:bidi="ar-SA"/>
      </w:rPr>
    </w:lvl>
    <w:lvl w:ilvl="3" w:tplc="8766C4AE">
      <w:numFmt w:val="bullet"/>
      <w:lvlText w:val="•"/>
      <w:lvlJc w:val="left"/>
      <w:pPr>
        <w:ind w:left="3382" w:hanging="180"/>
      </w:pPr>
      <w:rPr>
        <w:rFonts w:hint="default"/>
        <w:lang w:val="en-US" w:eastAsia="en-US" w:bidi="ar-SA"/>
      </w:rPr>
    </w:lvl>
    <w:lvl w:ilvl="4" w:tplc="ED208766">
      <w:numFmt w:val="bullet"/>
      <w:lvlText w:val="•"/>
      <w:lvlJc w:val="left"/>
      <w:pPr>
        <w:ind w:left="4316" w:hanging="180"/>
      </w:pPr>
      <w:rPr>
        <w:rFonts w:hint="default"/>
        <w:lang w:val="en-US" w:eastAsia="en-US" w:bidi="ar-SA"/>
      </w:rPr>
    </w:lvl>
    <w:lvl w:ilvl="5" w:tplc="DE66A1AC">
      <w:numFmt w:val="bullet"/>
      <w:lvlText w:val="•"/>
      <w:lvlJc w:val="left"/>
      <w:pPr>
        <w:ind w:left="5250" w:hanging="180"/>
      </w:pPr>
      <w:rPr>
        <w:rFonts w:hint="default"/>
        <w:lang w:val="en-US" w:eastAsia="en-US" w:bidi="ar-SA"/>
      </w:rPr>
    </w:lvl>
    <w:lvl w:ilvl="6" w:tplc="E550A956">
      <w:numFmt w:val="bullet"/>
      <w:lvlText w:val="•"/>
      <w:lvlJc w:val="left"/>
      <w:pPr>
        <w:ind w:left="6184" w:hanging="180"/>
      </w:pPr>
      <w:rPr>
        <w:rFonts w:hint="default"/>
        <w:lang w:val="en-US" w:eastAsia="en-US" w:bidi="ar-SA"/>
      </w:rPr>
    </w:lvl>
    <w:lvl w:ilvl="7" w:tplc="BC46699A">
      <w:numFmt w:val="bullet"/>
      <w:lvlText w:val="•"/>
      <w:lvlJc w:val="left"/>
      <w:pPr>
        <w:ind w:left="7118" w:hanging="180"/>
      </w:pPr>
      <w:rPr>
        <w:rFonts w:hint="default"/>
        <w:lang w:val="en-US" w:eastAsia="en-US" w:bidi="ar-SA"/>
      </w:rPr>
    </w:lvl>
    <w:lvl w:ilvl="8" w:tplc="CFD82550">
      <w:numFmt w:val="bullet"/>
      <w:lvlText w:val="•"/>
      <w:lvlJc w:val="left"/>
      <w:pPr>
        <w:ind w:left="8052" w:hanging="180"/>
      </w:pPr>
      <w:rPr>
        <w:rFonts w:hint="default"/>
        <w:lang w:val="en-US" w:eastAsia="en-US" w:bidi="ar-SA"/>
      </w:rPr>
    </w:lvl>
  </w:abstractNum>
  <w:num w:numId="1" w16cid:durableId="1419249481">
    <w:abstractNumId w:val="1"/>
  </w:num>
  <w:num w:numId="2" w16cid:durableId="702561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193C"/>
    <w:rsid w:val="00114164"/>
    <w:rsid w:val="001216F4"/>
    <w:rsid w:val="00161ABB"/>
    <w:rsid w:val="001A193C"/>
    <w:rsid w:val="001D45D9"/>
    <w:rsid w:val="002A619D"/>
    <w:rsid w:val="004D4E56"/>
    <w:rsid w:val="0054566A"/>
    <w:rsid w:val="00614258"/>
    <w:rsid w:val="00630CD9"/>
    <w:rsid w:val="006920FB"/>
    <w:rsid w:val="00761C11"/>
    <w:rsid w:val="00780358"/>
    <w:rsid w:val="00A00E1C"/>
    <w:rsid w:val="00BF4BA4"/>
    <w:rsid w:val="00C23798"/>
    <w:rsid w:val="00CB3C61"/>
    <w:rsid w:val="00D97E27"/>
    <w:rsid w:val="00E8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570F7BB"/>
  <w15:docId w15:val="{2867B814-2B71-1844-B546-546C5103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4"/>
      <w:ind w:left="20"/>
    </w:pPr>
    <w:rPr>
      <w:rFonts w:ascii="Arial" w:eastAsia="Arial" w:hAnsi="Arial" w:cs="Arial"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line="282" w:lineRule="exact"/>
      <w:ind w:left="586" w:hanging="18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870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abamaschoolboards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Berkhalter</dc:creator>
  <cp:lastModifiedBy>Tamia Heard</cp:lastModifiedBy>
  <cp:revision>2</cp:revision>
  <cp:lastPrinted>2022-12-16T20:27:00Z</cp:lastPrinted>
  <dcterms:created xsi:type="dcterms:W3CDTF">2023-12-18T20:18:00Z</dcterms:created>
  <dcterms:modified xsi:type="dcterms:W3CDTF">2023-12-18T20:18:00Z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2022-12-16T00:00:00Z</vt:filetime>
  </property>
  <property fmtid="{D5CDD505-2E9C-101B-9397-08002B2CF9AE}" pid="5" name="Producer">
    <vt:lpwstr>Microsoft® Publisher 2013</vt:lpwstr>
  </property>
</Properties>
</file>